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97B" w:rsidRDefault="00AF197B" w:rsidP="006865A4">
      <w:pPr>
        <w:jc w:val="center"/>
        <w:rPr>
          <w:b/>
          <w:sz w:val="36"/>
          <w:lang w:val="ru-RU"/>
        </w:rPr>
      </w:pPr>
    </w:p>
    <w:p w:rsidR="00AF197B" w:rsidRDefault="00AF197B" w:rsidP="006865A4">
      <w:pPr>
        <w:jc w:val="center"/>
        <w:rPr>
          <w:b/>
          <w:sz w:val="36"/>
          <w:lang w:val="ru-RU"/>
        </w:rPr>
      </w:pPr>
    </w:p>
    <w:p w:rsidR="00AF197B" w:rsidRDefault="00AF197B" w:rsidP="006865A4">
      <w:pPr>
        <w:jc w:val="center"/>
        <w:rPr>
          <w:b/>
          <w:sz w:val="36"/>
          <w:lang w:val="ru-RU"/>
        </w:rPr>
      </w:pPr>
    </w:p>
    <w:p w:rsidR="00AF197B" w:rsidRDefault="00AF197B" w:rsidP="006865A4">
      <w:pPr>
        <w:jc w:val="center"/>
        <w:rPr>
          <w:b/>
          <w:sz w:val="36"/>
          <w:lang w:val="ru-RU"/>
        </w:rPr>
      </w:pPr>
    </w:p>
    <w:p w:rsidR="00AF197B" w:rsidRDefault="00AF197B" w:rsidP="006865A4">
      <w:pPr>
        <w:jc w:val="center"/>
        <w:rPr>
          <w:b/>
          <w:sz w:val="36"/>
          <w:lang w:val="ru-RU"/>
        </w:rPr>
      </w:pPr>
    </w:p>
    <w:p w:rsidR="00AF197B" w:rsidRDefault="00AF197B" w:rsidP="006865A4">
      <w:pPr>
        <w:jc w:val="center"/>
        <w:rPr>
          <w:b/>
          <w:sz w:val="36"/>
          <w:lang w:val="ru-RU"/>
        </w:rPr>
      </w:pPr>
    </w:p>
    <w:p w:rsidR="00AF197B" w:rsidRDefault="006865A4" w:rsidP="006865A4">
      <w:pPr>
        <w:jc w:val="center"/>
        <w:rPr>
          <w:b/>
          <w:sz w:val="48"/>
          <w:szCs w:val="48"/>
          <w:lang w:val="ru-RU"/>
        </w:rPr>
      </w:pPr>
      <w:r w:rsidRPr="00AF197B">
        <w:rPr>
          <w:b/>
          <w:sz w:val="48"/>
          <w:szCs w:val="48"/>
          <w:lang w:val="ru-RU"/>
        </w:rPr>
        <w:t>Отчет</w:t>
      </w:r>
    </w:p>
    <w:p w:rsidR="006865A4" w:rsidRPr="00AF197B" w:rsidRDefault="006865A4" w:rsidP="006865A4">
      <w:pPr>
        <w:jc w:val="center"/>
        <w:rPr>
          <w:b/>
          <w:sz w:val="48"/>
          <w:szCs w:val="48"/>
          <w:lang w:val="ru-RU"/>
        </w:rPr>
      </w:pPr>
      <w:r w:rsidRPr="00AF197B">
        <w:rPr>
          <w:b/>
          <w:sz w:val="48"/>
          <w:szCs w:val="48"/>
          <w:lang w:val="ru-RU"/>
        </w:rPr>
        <w:t xml:space="preserve"> о выполнении муниципального задания за 2015 год</w:t>
      </w:r>
    </w:p>
    <w:p w:rsidR="006865A4" w:rsidRDefault="006865A4" w:rsidP="006865A4">
      <w:pPr>
        <w:jc w:val="center"/>
        <w:rPr>
          <w:b/>
          <w:sz w:val="28"/>
          <w:lang w:val="ru-RU"/>
        </w:rPr>
      </w:pPr>
    </w:p>
    <w:p w:rsidR="006865A4" w:rsidRPr="00AF197B" w:rsidRDefault="006865A4" w:rsidP="006865A4">
      <w:pPr>
        <w:jc w:val="center"/>
        <w:rPr>
          <w:sz w:val="36"/>
          <w:lang w:val="ru-RU"/>
        </w:rPr>
      </w:pPr>
      <w:r w:rsidRPr="00AF197B">
        <w:rPr>
          <w:sz w:val="36"/>
          <w:lang w:val="ru-RU"/>
        </w:rPr>
        <w:t xml:space="preserve">Муниципального бюджетного дошкольного образовательного учреждения </w:t>
      </w:r>
      <w:r w:rsidRPr="00AF197B">
        <w:rPr>
          <w:sz w:val="36"/>
          <w:lang w:val="ru-RU"/>
        </w:rPr>
        <w:br/>
        <w:t xml:space="preserve">детский сад №16 «Уголек» </w:t>
      </w:r>
      <w:proofErr w:type="spellStart"/>
      <w:r w:rsidRPr="00AF197B">
        <w:rPr>
          <w:sz w:val="36"/>
          <w:lang w:val="ru-RU"/>
        </w:rPr>
        <w:t>общеразвивающего</w:t>
      </w:r>
      <w:proofErr w:type="spellEnd"/>
      <w:r w:rsidRPr="00AF197B">
        <w:rPr>
          <w:sz w:val="36"/>
          <w:lang w:val="ru-RU"/>
        </w:rPr>
        <w:t xml:space="preserve"> вида с приоритетным осуществлением деятельности по художест</w:t>
      </w:r>
      <w:r w:rsidR="00AF197B">
        <w:rPr>
          <w:sz w:val="36"/>
          <w:lang w:val="ru-RU"/>
        </w:rPr>
        <w:t>в</w:t>
      </w:r>
      <w:r w:rsidRPr="00AF197B">
        <w:rPr>
          <w:sz w:val="36"/>
          <w:lang w:val="ru-RU"/>
        </w:rPr>
        <w:t>енно - эстетическому направлению развития воспитанников</w:t>
      </w:r>
    </w:p>
    <w:p w:rsidR="006865A4" w:rsidRPr="00AF197B" w:rsidRDefault="006865A4" w:rsidP="006865A4">
      <w:pPr>
        <w:jc w:val="center"/>
        <w:rPr>
          <w:b/>
          <w:sz w:val="28"/>
          <w:lang w:val="ru-RU"/>
        </w:rPr>
      </w:pPr>
    </w:p>
    <w:p w:rsidR="006865A4" w:rsidRDefault="006865A4" w:rsidP="006865A4">
      <w:pPr>
        <w:jc w:val="center"/>
        <w:rPr>
          <w:b/>
          <w:sz w:val="28"/>
          <w:lang w:val="ru-RU"/>
        </w:rPr>
      </w:pPr>
    </w:p>
    <w:p w:rsidR="006865A4" w:rsidRDefault="006865A4" w:rsidP="006865A4">
      <w:pPr>
        <w:jc w:val="center"/>
        <w:rPr>
          <w:b/>
          <w:sz w:val="28"/>
          <w:lang w:val="ru-RU"/>
        </w:rPr>
      </w:pPr>
    </w:p>
    <w:p w:rsidR="006865A4" w:rsidRDefault="006865A4" w:rsidP="006865A4">
      <w:pPr>
        <w:jc w:val="center"/>
        <w:rPr>
          <w:b/>
          <w:sz w:val="28"/>
          <w:lang w:val="ru-RU"/>
        </w:rPr>
      </w:pPr>
    </w:p>
    <w:p w:rsidR="006865A4" w:rsidRDefault="006865A4" w:rsidP="006865A4">
      <w:pPr>
        <w:jc w:val="center"/>
        <w:rPr>
          <w:b/>
          <w:sz w:val="28"/>
          <w:lang w:val="ru-RU"/>
        </w:rPr>
      </w:pPr>
    </w:p>
    <w:p w:rsidR="006865A4" w:rsidRDefault="006865A4" w:rsidP="006865A4">
      <w:pPr>
        <w:jc w:val="center"/>
        <w:rPr>
          <w:b/>
          <w:sz w:val="28"/>
          <w:lang w:val="ru-RU"/>
        </w:rPr>
      </w:pPr>
    </w:p>
    <w:p w:rsidR="006865A4" w:rsidRDefault="006865A4" w:rsidP="006865A4">
      <w:pPr>
        <w:jc w:val="center"/>
        <w:rPr>
          <w:b/>
          <w:sz w:val="28"/>
          <w:lang w:val="ru-RU"/>
        </w:rPr>
      </w:pPr>
    </w:p>
    <w:p w:rsidR="006865A4" w:rsidRDefault="006865A4" w:rsidP="006865A4">
      <w:pPr>
        <w:jc w:val="center"/>
        <w:rPr>
          <w:b/>
          <w:sz w:val="28"/>
          <w:lang w:val="ru-RU"/>
        </w:rPr>
      </w:pPr>
    </w:p>
    <w:p w:rsidR="006865A4" w:rsidRDefault="006865A4" w:rsidP="006865A4">
      <w:pPr>
        <w:jc w:val="center"/>
        <w:rPr>
          <w:b/>
          <w:sz w:val="28"/>
          <w:lang w:val="ru-RU"/>
        </w:rPr>
      </w:pPr>
    </w:p>
    <w:p w:rsidR="006865A4" w:rsidRDefault="006865A4" w:rsidP="006865A4">
      <w:pPr>
        <w:jc w:val="center"/>
        <w:rPr>
          <w:b/>
          <w:sz w:val="28"/>
          <w:lang w:val="ru-RU"/>
        </w:rPr>
      </w:pPr>
    </w:p>
    <w:tbl>
      <w:tblPr>
        <w:tblW w:w="49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519"/>
        <w:gridCol w:w="1292"/>
        <w:gridCol w:w="2522"/>
        <w:gridCol w:w="1992"/>
        <w:gridCol w:w="1574"/>
        <w:gridCol w:w="2280"/>
        <w:gridCol w:w="2237"/>
      </w:tblGrid>
      <w:tr w:rsidR="006865A4" w:rsidRPr="00C74A60" w:rsidTr="006865A4">
        <w:trPr>
          <w:cantSplit/>
          <w:trHeight w:val="720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5A4" w:rsidRDefault="006865A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lastRenderedPageBreak/>
              <w:t>Наименование</w:t>
            </w:r>
          </w:p>
          <w:p w:rsidR="006865A4" w:rsidRDefault="006865A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показателя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5A4" w:rsidRDefault="006865A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Единица</w:t>
            </w:r>
          </w:p>
          <w:p w:rsidR="006865A4" w:rsidRDefault="006865A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измерения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5A4" w:rsidRDefault="006865A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Формула расчета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5A4" w:rsidRDefault="006865A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Значение, утвержденное в муниципальном задании на отчетный финансовый год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5A4" w:rsidRDefault="006865A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Фактическое значение за отчетный период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5A4" w:rsidRDefault="006865A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Характеристика причин отклонения от запланированных значений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5A4" w:rsidRDefault="006865A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Источник(и) информации о фактическом значении показателя</w:t>
            </w:r>
          </w:p>
        </w:tc>
      </w:tr>
      <w:tr w:rsidR="006865A4" w:rsidRPr="00C74A60" w:rsidTr="006865A4">
        <w:trPr>
          <w:cantSplit/>
          <w:trHeight w:val="1579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5A4" w:rsidRDefault="006865A4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1.Фактическая посещаемость детей</w:t>
            </w:r>
          </w:p>
          <w:p w:rsidR="006865A4" w:rsidRDefault="006865A4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5A4" w:rsidRDefault="006865A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5A4" w:rsidRDefault="006865A4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Средняя посещаемость/</w:t>
            </w:r>
          </w:p>
          <w:p w:rsidR="006865A4" w:rsidRDefault="006865A4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плановое кол-во детей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100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5A4" w:rsidRDefault="006865A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865A4" w:rsidRDefault="006865A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5A4" w:rsidRDefault="006865A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123\164х100=</w:t>
            </w:r>
          </w:p>
          <w:p w:rsidR="006865A4" w:rsidRDefault="006865A4" w:rsidP="006865A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75%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5A4" w:rsidRDefault="006865A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- 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5A4" w:rsidRDefault="006865A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журнал движения детей, табеля посещаемости</w:t>
            </w:r>
          </w:p>
        </w:tc>
      </w:tr>
      <w:tr w:rsidR="006865A4" w:rsidRPr="00C74A60" w:rsidTr="006865A4">
        <w:trPr>
          <w:cantSplit/>
          <w:trHeight w:val="240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5A4" w:rsidRDefault="006865A4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2. Удельный вес детей, обучающихся по программам соответствующих требованиям ФГОС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5A4" w:rsidRDefault="006865A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5A4" w:rsidRDefault="006865A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Кол-во детей, обучающихся по программам, соответствующим требованиям ФГОС/ на общее кол-во детей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100%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A4" w:rsidRDefault="006865A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  <w:p w:rsidR="006865A4" w:rsidRDefault="006865A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A4" w:rsidRDefault="006865A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6865A4" w:rsidRDefault="00656DF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 w:rsidR="005E3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6865A4">
              <w:rPr>
                <w:rFonts w:ascii="Times New Roman" w:hAnsi="Times New Roman" w:cs="Times New Roman"/>
                <w:sz w:val="22"/>
                <w:szCs w:val="22"/>
              </w:rPr>
              <w:t>\16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6865A4">
              <w:rPr>
                <w:rFonts w:ascii="Times New Roman" w:hAnsi="Times New Roman" w:cs="Times New Roman"/>
                <w:sz w:val="22"/>
                <w:szCs w:val="22"/>
              </w:rPr>
              <w:t>х 100=</w:t>
            </w:r>
          </w:p>
          <w:p w:rsidR="006865A4" w:rsidRDefault="006865A4" w:rsidP="005E3BF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  <w:r w:rsidR="005E3BF8"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,</w:t>
            </w:r>
            <w:r w:rsidR="005E3BF8"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%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A4" w:rsidRDefault="006865A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  <w:p w:rsidR="006865A4" w:rsidRDefault="006865A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  <w:p w:rsidR="006865A4" w:rsidRDefault="006865A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-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5A4" w:rsidRDefault="006865A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мониторинг освоения воспитанниками общеобразовательных программ</w:t>
            </w:r>
          </w:p>
        </w:tc>
      </w:tr>
      <w:tr w:rsidR="006865A4" w:rsidRPr="00C74A60" w:rsidTr="006865A4">
        <w:trPr>
          <w:cantSplit/>
          <w:trHeight w:val="240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5A4" w:rsidRDefault="006865A4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3.Количество педагогических и руководящих работников, прошедших за последние 3 года повышение квалификации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5A4" w:rsidRDefault="006865A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5A4" w:rsidRDefault="006865A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Фактическое количество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пед-ских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 руководящих работников, прошедших повышение квалификации за последние 3 года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A4" w:rsidRDefault="006865A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  <w:p w:rsidR="006865A4" w:rsidRDefault="006865A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A4" w:rsidRDefault="006865A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6865A4" w:rsidRDefault="006865A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A4" w:rsidRDefault="006865A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  <w:p w:rsidR="006865A4" w:rsidRDefault="006865A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  <w:p w:rsidR="006865A4" w:rsidRDefault="006865A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-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5A4" w:rsidRDefault="006865A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штатное расписание, свидетельства, сертификаты о прохождении курсов</w:t>
            </w:r>
          </w:p>
        </w:tc>
      </w:tr>
      <w:tr w:rsidR="006865A4" w:rsidRPr="00C74A60" w:rsidTr="006865A4">
        <w:trPr>
          <w:cantSplit/>
          <w:trHeight w:val="1068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5A4" w:rsidRDefault="006865A4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4. Доля аттестованных педагогов за отчетный период на первую и высшую категорию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5A4" w:rsidRDefault="006865A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5A4" w:rsidRDefault="006865A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Кол-во аттестованных педагогов/общее кол-во педагогов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100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A4" w:rsidRDefault="006865A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  <w:p w:rsidR="006865A4" w:rsidRDefault="006865A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11,7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A4" w:rsidRDefault="006865A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  <w:p w:rsidR="006865A4" w:rsidRDefault="00656DF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6865A4">
              <w:rPr>
                <w:rFonts w:ascii="Times New Roman" w:hAnsi="Times New Roman" w:cs="Times New Roman"/>
                <w:sz w:val="22"/>
                <w:szCs w:val="22"/>
              </w:rPr>
              <w:t>/1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6865A4">
              <w:rPr>
                <w:rFonts w:ascii="Times New Roman" w:hAnsi="Times New Roman" w:cs="Times New Roman"/>
                <w:sz w:val="22"/>
                <w:szCs w:val="22"/>
              </w:rPr>
              <w:t>х100=</w:t>
            </w:r>
          </w:p>
          <w:p w:rsidR="006865A4" w:rsidRDefault="00656DF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30,8</w:t>
            </w:r>
            <w:r w:rsidR="006865A4">
              <w:rPr>
                <w:rFonts w:ascii="Times New Roman" w:hAnsi="Times New Roman" w:cs="Times New Roman"/>
                <w:b/>
                <w:sz w:val="22"/>
                <w:szCs w:val="22"/>
              </w:rPr>
              <w:t>%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A4" w:rsidRDefault="006865A4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  <w:p w:rsidR="006865A4" w:rsidRDefault="006865A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  <w:p w:rsidR="006865A4" w:rsidRDefault="006865A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-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5A4" w:rsidRDefault="006865A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график аттестации, приказы о присвоении категории</w:t>
            </w:r>
          </w:p>
        </w:tc>
      </w:tr>
      <w:tr w:rsidR="006865A4" w:rsidTr="006865A4">
        <w:trPr>
          <w:cantSplit/>
          <w:trHeight w:val="240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5A4" w:rsidRDefault="006865A4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5. Численность штатных педагогических работников со стажем работы менее 10 лет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5A4" w:rsidRDefault="006865A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5A4" w:rsidRDefault="006865A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педагогических работников со стажем работы менее 10 лет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A4" w:rsidRDefault="006865A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865A4" w:rsidRDefault="006865A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A4" w:rsidRDefault="006865A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865A4" w:rsidRDefault="006865A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A4" w:rsidRDefault="006865A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865A4" w:rsidRDefault="006865A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A4" w:rsidRDefault="006865A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65A4" w:rsidRDefault="006865A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Трудовые книжки, тарификационные списки</w:t>
            </w:r>
          </w:p>
        </w:tc>
      </w:tr>
      <w:tr w:rsidR="006865A4" w:rsidTr="006865A4">
        <w:trPr>
          <w:cantSplit/>
          <w:trHeight w:val="240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5A4" w:rsidRDefault="006865A4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Средняя заработная плата педагогических работников: целевое значение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5A4" w:rsidRDefault="006865A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5A4" w:rsidRDefault="006865A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Соотношение заработной платы работников к целевому значению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A4" w:rsidRDefault="006865A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  <w:p w:rsidR="006865A4" w:rsidRDefault="006865A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A4" w:rsidRDefault="006865A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  <w:p w:rsidR="006865A4" w:rsidRDefault="00C74A60" w:rsidP="00C74A6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98,47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A4" w:rsidRDefault="00C74A60" w:rsidP="00C74A6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связи с недофинансированием  учредителем</w:t>
            </w:r>
          </w:p>
          <w:p w:rsidR="006865A4" w:rsidRDefault="006865A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A4" w:rsidRDefault="006865A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865A4" w:rsidRDefault="006865A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отчеты по труду</w:t>
            </w:r>
          </w:p>
        </w:tc>
      </w:tr>
    </w:tbl>
    <w:p w:rsidR="006865A4" w:rsidRDefault="006865A4" w:rsidP="006865A4">
      <w:pPr>
        <w:jc w:val="right"/>
        <w:rPr>
          <w:sz w:val="28"/>
          <w:u w:val="single"/>
          <w:lang w:val="ru-RU"/>
        </w:rPr>
      </w:pPr>
    </w:p>
    <w:p w:rsidR="006865A4" w:rsidRDefault="006865A4" w:rsidP="006865A4">
      <w:pPr>
        <w:autoSpaceDE w:val="0"/>
        <w:autoSpaceDN w:val="0"/>
        <w:adjustRightInd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Объем муниципальной услуги (в натуральных показателях):</w:t>
      </w:r>
    </w:p>
    <w:p w:rsidR="006865A4" w:rsidRDefault="006865A4" w:rsidP="006865A4">
      <w:pPr>
        <w:autoSpaceDE w:val="0"/>
        <w:autoSpaceDN w:val="0"/>
        <w:adjustRightInd w:val="0"/>
        <w:rPr>
          <w:sz w:val="16"/>
          <w:szCs w:val="16"/>
          <w:lang w:val="ru-RU"/>
        </w:rPr>
      </w:pPr>
    </w:p>
    <w:tbl>
      <w:tblPr>
        <w:tblW w:w="48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152"/>
        <w:gridCol w:w="1565"/>
        <w:gridCol w:w="2372"/>
        <w:gridCol w:w="2412"/>
        <w:gridCol w:w="3480"/>
        <w:gridCol w:w="2141"/>
      </w:tblGrid>
      <w:tr w:rsidR="006865A4" w:rsidRPr="00C74A60" w:rsidTr="006865A4">
        <w:trPr>
          <w:cantSplit/>
          <w:trHeight w:val="360"/>
        </w:trPr>
        <w:tc>
          <w:tcPr>
            <w:tcW w:w="7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5A4" w:rsidRDefault="006865A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наименование</w:t>
            </w:r>
          </w:p>
          <w:p w:rsidR="006865A4" w:rsidRDefault="006865A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показателя</w:t>
            </w:r>
          </w:p>
        </w:tc>
        <w:tc>
          <w:tcPr>
            <w:tcW w:w="5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5A4" w:rsidRDefault="006865A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единица</w:t>
            </w:r>
          </w:p>
          <w:p w:rsidR="006865A4" w:rsidRDefault="006865A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измерения</w:t>
            </w:r>
          </w:p>
        </w:tc>
        <w:tc>
          <w:tcPr>
            <w:tcW w:w="29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5A4" w:rsidRDefault="006865A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значение показателей объема </w:t>
            </w:r>
            <w:r>
              <w:rPr>
                <w:b/>
                <w:sz w:val="24"/>
                <w:szCs w:val="24"/>
                <w:lang w:val="ru-RU"/>
              </w:rPr>
              <w:br/>
              <w:t>муниципальной услуги</w:t>
            </w:r>
          </w:p>
        </w:tc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5A4" w:rsidRDefault="006865A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источник информации о значении показателя</w:t>
            </w:r>
          </w:p>
        </w:tc>
      </w:tr>
      <w:tr w:rsidR="006865A4" w:rsidRPr="00C74A60" w:rsidTr="006865A4">
        <w:trPr>
          <w:cantSplit/>
          <w:trHeight w:val="6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5A4" w:rsidRDefault="006865A4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5A4" w:rsidRDefault="006865A4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5A4" w:rsidRDefault="006865A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очередной</w:t>
            </w:r>
          </w:p>
          <w:p w:rsidR="006865A4" w:rsidRDefault="006865A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финансовый</w:t>
            </w:r>
          </w:p>
          <w:p w:rsidR="006865A4" w:rsidRDefault="006865A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год</w:t>
            </w:r>
          </w:p>
          <w:p w:rsidR="006865A4" w:rsidRDefault="006865A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6865A4" w:rsidRDefault="006865A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4"/>
                <w:szCs w:val="24"/>
                <w:vertAlign w:val="superscript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2015г.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5A4" w:rsidRDefault="006865A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первый</w:t>
            </w:r>
          </w:p>
          <w:p w:rsidR="006865A4" w:rsidRDefault="006865A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год</w:t>
            </w:r>
          </w:p>
          <w:p w:rsidR="006865A4" w:rsidRDefault="006865A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планового</w:t>
            </w:r>
          </w:p>
          <w:p w:rsidR="006865A4" w:rsidRDefault="006865A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периода</w:t>
            </w:r>
          </w:p>
          <w:p w:rsidR="006865A4" w:rsidRDefault="006865A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2016г.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5A4" w:rsidRDefault="006865A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второй</w:t>
            </w:r>
          </w:p>
          <w:p w:rsidR="006865A4" w:rsidRDefault="006865A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год</w:t>
            </w:r>
          </w:p>
          <w:p w:rsidR="006865A4" w:rsidRDefault="006865A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планового</w:t>
            </w:r>
          </w:p>
          <w:p w:rsidR="006865A4" w:rsidRDefault="006865A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периода</w:t>
            </w:r>
          </w:p>
          <w:p w:rsidR="006865A4" w:rsidRDefault="006865A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2017г.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5A4" w:rsidRDefault="006865A4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6865A4" w:rsidTr="006865A4">
        <w:trPr>
          <w:cantSplit/>
          <w:trHeight w:val="240"/>
        </w:trPr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5A4" w:rsidRDefault="006865A4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1. Предельная численность воспитанников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A4" w:rsidRDefault="006865A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  <w:p w:rsidR="006865A4" w:rsidRDefault="006865A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дети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A4" w:rsidRDefault="006865A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  <w:p w:rsidR="006865A4" w:rsidRDefault="006865A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131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A4" w:rsidRDefault="006865A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  <w:p w:rsidR="006865A4" w:rsidRDefault="006865A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131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A4" w:rsidRDefault="006865A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5A4" w:rsidRDefault="006865A4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СанПиН</w:t>
            </w:r>
            <w:proofErr w:type="spellEnd"/>
            <w:r>
              <w:rPr>
                <w:sz w:val="24"/>
                <w:szCs w:val="24"/>
                <w:lang w:val="ru-RU"/>
              </w:rPr>
              <w:br/>
              <w:t>2.4.1.3049-13</w:t>
            </w:r>
          </w:p>
        </w:tc>
      </w:tr>
      <w:tr w:rsidR="006865A4" w:rsidRPr="00C74A60" w:rsidTr="006865A4">
        <w:trPr>
          <w:cantSplit/>
          <w:trHeight w:val="240"/>
        </w:trPr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5A4" w:rsidRDefault="006865A4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2. Фактическая численность воспитанников. (списочный состав)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A4" w:rsidRDefault="006865A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  <w:p w:rsidR="006865A4" w:rsidRDefault="006865A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дети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A4" w:rsidRDefault="006865A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  <w:p w:rsidR="006865A4" w:rsidRDefault="006865A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bookmarkStart w:id="0" w:name="_GoBack"/>
            <w:bookmarkEnd w:id="0"/>
            <w:r>
              <w:rPr>
                <w:sz w:val="24"/>
                <w:szCs w:val="24"/>
                <w:lang w:val="ru-RU"/>
              </w:rPr>
              <w:t>6</w:t>
            </w:r>
            <w:r w:rsidR="005E3BF8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A4" w:rsidRDefault="006865A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  <w:p w:rsidR="006865A4" w:rsidRDefault="006865A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ru-RU"/>
              </w:rPr>
              <w:t>16</w:t>
            </w:r>
            <w:r w:rsidR="005E3BF8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A4" w:rsidRDefault="006865A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5A4" w:rsidRDefault="006865A4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книги движения детей, приказы на зачисление детей в ДОУ</w:t>
            </w:r>
          </w:p>
        </w:tc>
      </w:tr>
    </w:tbl>
    <w:p w:rsidR="006865A4" w:rsidRDefault="006865A4" w:rsidP="006865A4">
      <w:pPr>
        <w:rPr>
          <w:sz w:val="28"/>
          <w:u w:val="single"/>
          <w:lang w:val="ru-RU"/>
        </w:rPr>
      </w:pPr>
    </w:p>
    <w:p w:rsidR="006865A4" w:rsidRDefault="006865A4" w:rsidP="006865A4">
      <w:pPr>
        <w:jc w:val="both"/>
        <w:rPr>
          <w:sz w:val="28"/>
          <w:u w:val="single"/>
          <w:lang w:val="ru-RU"/>
        </w:rPr>
      </w:pPr>
      <w:r>
        <w:rPr>
          <w:sz w:val="28"/>
          <w:u w:val="single"/>
          <w:lang w:val="ru-RU"/>
        </w:rPr>
        <w:t xml:space="preserve">Заведующая МБДОУ детский сад №16 «Уголек» </w:t>
      </w:r>
      <w:proofErr w:type="spellStart"/>
      <w:r>
        <w:rPr>
          <w:sz w:val="28"/>
          <w:u w:val="single"/>
          <w:lang w:val="ru-RU"/>
        </w:rPr>
        <w:t>________________В.А.Кнышенко</w:t>
      </w:r>
      <w:proofErr w:type="spellEnd"/>
    </w:p>
    <w:p w:rsidR="006865A4" w:rsidRDefault="006865A4" w:rsidP="006865A4">
      <w:pPr>
        <w:rPr>
          <w:sz w:val="28"/>
          <w:u w:val="single"/>
          <w:lang w:val="ru-RU"/>
        </w:rPr>
      </w:pPr>
    </w:p>
    <w:p w:rsidR="006865A4" w:rsidRDefault="006865A4" w:rsidP="006865A4">
      <w:pPr>
        <w:rPr>
          <w:lang w:val="ru-RU"/>
        </w:rPr>
      </w:pPr>
    </w:p>
    <w:p w:rsidR="00973F0C" w:rsidRPr="006865A4" w:rsidRDefault="00973F0C">
      <w:pPr>
        <w:rPr>
          <w:lang w:val="ru-RU"/>
        </w:rPr>
      </w:pPr>
    </w:p>
    <w:sectPr w:rsidR="00973F0C" w:rsidRPr="006865A4" w:rsidSect="006865A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drawingGridHorizontalSpacing w:val="110"/>
  <w:displayHorizontalDrawingGridEvery w:val="2"/>
  <w:characterSpacingControl w:val="doNotCompress"/>
  <w:compat/>
  <w:rsids>
    <w:rsidRoot w:val="006865A4"/>
    <w:rsid w:val="00025FC6"/>
    <w:rsid w:val="005E3BF8"/>
    <w:rsid w:val="00656DF0"/>
    <w:rsid w:val="006865A4"/>
    <w:rsid w:val="00973F0C"/>
    <w:rsid w:val="009A6FB9"/>
    <w:rsid w:val="00AF197B"/>
    <w:rsid w:val="00C74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5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6865A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4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2016-01-13T05:11:00Z</cp:lastPrinted>
  <dcterms:created xsi:type="dcterms:W3CDTF">2016-01-11T06:43:00Z</dcterms:created>
  <dcterms:modified xsi:type="dcterms:W3CDTF">2016-01-13T05:11:00Z</dcterms:modified>
</cp:coreProperties>
</file>