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33" w:rsidRDefault="00553633" w:rsidP="00553633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1pt;margin-top:-11pt;width:225pt;height:144.55pt;z-index:251658240" stroked="f">
            <v:textbox>
              <w:txbxContent>
                <w:p w:rsidR="00553633" w:rsidRPr="00553633" w:rsidRDefault="00553633" w:rsidP="00553633"/>
              </w:txbxContent>
            </v:textbox>
          </v:shape>
        </w:pict>
      </w:r>
      <w:r>
        <w:pict>
          <v:shape id="_x0000_s1027" type="#_x0000_t202" style="position:absolute;left:0;text-align:left;margin-left:-7.9pt;margin-top:-11pt;width:234pt;height:150.55pt;z-index:251658240" stroked="f">
            <v:textbox style="mso-next-textbox:#_x0000_s1027">
              <w:txbxContent>
                <w:p w:rsidR="00553633" w:rsidRDefault="00553633" w:rsidP="00553633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5940425" cy="8168448"/>
            <wp:effectExtent l="19050" t="0" r="3175" b="0"/>
            <wp:docPr id="1" name="Рисунок 1" descr="C:\Users\USER\Pictures\2019-04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4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3633" w:rsidRDefault="00553633" w:rsidP="00553633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3633" w:rsidRDefault="00553633" w:rsidP="00553633">
      <w:pPr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настоящим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Положением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53633" w:rsidRDefault="00553633" w:rsidP="00553633">
      <w:p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1.5.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 желанию педагогических работников в целях установления квалификационной категории.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Основными задачами проведения аттестации являются:</w:t>
      </w:r>
    </w:p>
    <w:p w:rsidR="00553633" w:rsidRDefault="00553633" w:rsidP="00553633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553633" w:rsidRDefault="00553633" w:rsidP="00553633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553633" w:rsidRDefault="00553633" w:rsidP="00553633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553633" w:rsidRDefault="00553633" w:rsidP="00553633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553633" w:rsidRDefault="00553633" w:rsidP="00553633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требований Федеральных государственных образовательных стандартов дошкольного образования (ФГОС ДО) к кадровым условиям реализации образовательных программ при формировании кадрового состава дошкольного образовательного учреждения;</w:t>
      </w:r>
    </w:p>
    <w:p w:rsidR="00553633" w:rsidRDefault="00553633" w:rsidP="00553633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дифференциации размеров оплаты труда педагогов с учетом установленной квалификационной категории и объема их преподавательской (педагогической) работы.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1.8. Аттестационная комиссия ДОУ дает рекомендации заведующей о возможности назначения на соответствующие должности педагогических работников лиц, не имеющих специальной 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 справочника должностей руководителей, специалистов и служащих и (или) профессиональными стандартами, но обладающих достаточным практическим опытом и компетентностью, выполняющих качественно и в полном объеме возложенные на них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должностные обязанности.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Структура и состав аттестационной комиссии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Аттестацию педагогических работников осуществляет аттестационная комиссия, самостоятельно формируемая дошкольным образовательным учреждением.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Формирование, структура и состав аттестационной комиссии: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Аттестационная комиссия создается распорядительным актом заведующей в составе председателя комиссии, заместителя председателя, секретаря и членов комиссии и формируется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дошкольным образовательным учреждением.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Заведующая дошкольным образовательным учреждением не может являться председателем аттестационной комиссии.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Численный состав аттестационной комиссии – нечетное количество, но не менее 3 человек.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Персональный состав аттестационной комиссии утверждается приказом заведующей  дошкольным образовательным учреждением.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Срок действия аттестационной комиссии составляет 1 год.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>
        <w:rPr>
          <w:rFonts w:ascii="Times New Roman" w:hAnsi="Times New Roman" w:cs="Times New Roman"/>
          <w:sz w:val="28"/>
          <w:szCs w:val="28"/>
          <w:u w:val="single"/>
        </w:rPr>
        <w:t>Полномочия отдельных членов аттестационной комиссии могут быть досрочно прекращены приказом заведующей  ДОУ по следующим основаниям:</w:t>
      </w:r>
    </w:p>
    <w:p w:rsidR="00553633" w:rsidRDefault="00553633" w:rsidP="00553633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выполнения обязанностей по состоянию здоровья;</w:t>
      </w:r>
    </w:p>
    <w:p w:rsidR="00553633" w:rsidRDefault="00553633" w:rsidP="00553633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члена аттестационной комиссии;</w:t>
      </w:r>
    </w:p>
    <w:p w:rsidR="00553633" w:rsidRDefault="00553633" w:rsidP="00553633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члена аттестационной комиссии.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i/>
          <w:sz w:val="28"/>
          <w:szCs w:val="28"/>
        </w:rPr>
        <w:t>Председатель аттестационной комиссии:</w:t>
      </w:r>
    </w:p>
    <w:p w:rsidR="00553633" w:rsidRDefault="00553633" w:rsidP="00553633">
      <w:pPr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аттестационной комиссии дошкольного образовательного учреждения;</w:t>
      </w:r>
    </w:p>
    <w:p w:rsidR="00553633" w:rsidRDefault="00553633" w:rsidP="00553633">
      <w:pPr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 заседания аттестационной комиссии;</w:t>
      </w:r>
    </w:p>
    <w:p w:rsidR="00553633" w:rsidRDefault="00553633" w:rsidP="00553633">
      <w:pPr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аттестационной комиссии;</w:t>
      </w:r>
    </w:p>
    <w:p w:rsidR="00553633" w:rsidRDefault="00553633" w:rsidP="00553633">
      <w:pPr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 согласованию с членами комиссии порядок рассмотрения вопросов;</w:t>
      </w:r>
    </w:p>
    <w:p w:rsidR="00553633" w:rsidRDefault="00553633" w:rsidP="00553633">
      <w:pPr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553633" w:rsidRDefault="00553633" w:rsidP="00553633">
      <w:pPr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аттестационной комиссии;</w:t>
      </w:r>
    </w:p>
    <w:p w:rsidR="00553633" w:rsidRDefault="00553633" w:rsidP="00553633">
      <w:pPr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хранение и учет документов по аттестации;</w:t>
      </w:r>
    </w:p>
    <w:p w:rsidR="00553633" w:rsidRDefault="00553633" w:rsidP="00553633">
      <w:pPr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другие полномочия.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аттестационной комиссии ДОУ:</w:t>
      </w:r>
    </w:p>
    <w:p w:rsidR="00553633" w:rsidRDefault="00553633" w:rsidP="00553633">
      <w:pPr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обязанности председателя в его отсутствие (отпуск, командировка и т.п.);</w:t>
      </w:r>
    </w:p>
    <w:p w:rsidR="00553633" w:rsidRDefault="00553633" w:rsidP="00553633">
      <w:pPr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работе аттестационной комиссии;</w:t>
      </w:r>
    </w:p>
    <w:p w:rsidR="00553633" w:rsidRDefault="00553633" w:rsidP="00553633">
      <w:pPr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консультации педагогических работников дошкольного образовательного учреждения; </w:t>
      </w:r>
    </w:p>
    <w:p w:rsidR="00553633" w:rsidRDefault="00553633" w:rsidP="00553633">
      <w:pPr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обращения и жалобы аттестуемых педагогов, связанные с вопросами их аттестации;</w:t>
      </w:r>
    </w:p>
    <w:p w:rsidR="00553633" w:rsidRDefault="00553633" w:rsidP="00553633">
      <w:pPr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аттестационной комиссии;</w:t>
      </w:r>
    </w:p>
    <w:p w:rsidR="00553633" w:rsidRDefault="00553633" w:rsidP="00553633">
      <w:pPr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другие полномочия.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  <w:u w:val="single"/>
        </w:rPr>
        <w:t>Секретарь аттестационной комиссии ДОУ:</w:t>
      </w:r>
    </w:p>
    <w:p w:rsidR="00553633" w:rsidRDefault="00553633" w:rsidP="00553633">
      <w:pPr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подчиняется непосредственно председателю аттестационной комиссии;</w:t>
      </w:r>
    </w:p>
    <w:p w:rsidR="00553633" w:rsidRDefault="00553633" w:rsidP="00553633">
      <w:pPr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553633" w:rsidRDefault="00553633" w:rsidP="00553633">
      <w:pPr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документов (представления, дополнительные собственные сведения педагогических работников,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заявления о несогласии с представлением);</w:t>
      </w:r>
    </w:p>
    <w:p w:rsidR="00553633" w:rsidRDefault="00553633" w:rsidP="00553633">
      <w:pPr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аттестационной комиссии дошкольного образовательного учреждения; </w:t>
      </w:r>
    </w:p>
    <w:p w:rsidR="00553633" w:rsidRDefault="00553633" w:rsidP="00553633">
      <w:pPr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оформление выписок из протокола заседания аттестационной комиссии; </w:t>
      </w:r>
    </w:p>
    <w:p w:rsidR="00553633" w:rsidRDefault="00553633" w:rsidP="00553633">
      <w:pPr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решении споров и конфликтных ситуаций, связанных с аттестацией педагогических работников;</w:t>
      </w:r>
    </w:p>
    <w:p w:rsidR="00553633" w:rsidRDefault="00553633" w:rsidP="00553633">
      <w:pPr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хранение и учёт документов по аттестации педагогических работников;</w:t>
      </w:r>
    </w:p>
    <w:p w:rsidR="00553633" w:rsidRDefault="00553633" w:rsidP="00553633">
      <w:pPr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аттестационной комиссии, выписки из протокола;</w:t>
      </w:r>
    </w:p>
    <w:p w:rsidR="00553633" w:rsidRDefault="00553633" w:rsidP="00553633">
      <w:pPr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другие полномочия.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  <w:u w:val="single"/>
        </w:rPr>
        <w:t>Члены аттестационной комиссии:</w:t>
      </w:r>
    </w:p>
    <w:p w:rsidR="00553633" w:rsidRDefault="00553633" w:rsidP="00553633">
      <w:pPr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работе аттестационной комиссии;</w:t>
      </w:r>
    </w:p>
    <w:p w:rsidR="00553633" w:rsidRDefault="00553633" w:rsidP="00553633">
      <w:pPr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подписывают протоколы заседаний аттестационной комиссии дошкольного образовательного учреждения.</w:t>
      </w:r>
    </w:p>
    <w:p w:rsidR="00553633" w:rsidRDefault="00553633" w:rsidP="00553633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работы аттестационной комиссии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Заседания аттестационной комиссии проводятся в соответствии с графиком аттестации, утвержденным заведующей дошкольным образовательным учреждением.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Заседание считается правомочным, если на нем присутствует не менее двух третей от общего числа членов комиссии.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b/>
          <w:i/>
          <w:sz w:val="28"/>
          <w:szCs w:val="28"/>
        </w:rPr>
        <w:t>Подготовка к аттестации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Решение о проведении аттестации педагогических работников ДОУ принимается заведующей. Заведующая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>
        <w:rPr>
          <w:rFonts w:ascii="Times New Roman" w:hAnsi="Times New Roman" w:cs="Times New Roman"/>
          <w:sz w:val="28"/>
          <w:szCs w:val="28"/>
          <w:u w:val="single"/>
        </w:rPr>
        <w:t>В графике проведения аттестации указываются:</w:t>
      </w:r>
    </w:p>
    <w:p w:rsidR="00553633" w:rsidRDefault="00553633" w:rsidP="00553633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педагогического работника, подлежащего аттестации;</w:t>
      </w:r>
    </w:p>
    <w:p w:rsidR="00553633" w:rsidRDefault="00553633" w:rsidP="00553633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должность педагогического работника;</w:t>
      </w:r>
    </w:p>
    <w:p w:rsidR="00553633" w:rsidRDefault="00553633" w:rsidP="00553633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аттестации;</w:t>
      </w:r>
    </w:p>
    <w:p w:rsidR="00553633" w:rsidRDefault="00553633" w:rsidP="00553633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направления представления заведующей ДОУ в аттестационную комиссию.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i/>
          <w:sz w:val="28"/>
          <w:szCs w:val="28"/>
        </w:rPr>
        <w:t>Представление заведующей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3.4.1. Проведение аттестации педагогических работников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заведующей ДОУ в аттестационную комиссию.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  <w:u w:val="single"/>
        </w:rPr>
        <w:t>В представлении заведующего ДОУ должны содержаться следующие сведения о педагогическом работнике:</w:t>
      </w:r>
    </w:p>
    <w:p w:rsidR="00553633" w:rsidRDefault="00553633" w:rsidP="00553633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553633" w:rsidRDefault="00553633" w:rsidP="00553633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на дату проведения аттестации;</w:t>
      </w:r>
    </w:p>
    <w:p w:rsidR="00553633" w:rsidRDefault="00553633" w:rsidP="00553633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заключения по этой должности трудового договора;</w:t>
      </w:r>
    </w:p>
    <w:p w:rsidR="00553633" w:rsidRDefault="00553633" w:rsidP="00553633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и квалификация по направлению подготовки;</w:t>
      </w:r>
    </w:p>
    <w:p w:rsidR="00553633" w:rsidRDefault="00553633" w:rsidP="00553633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прохождении повышения квалификации; </w:t>
      </w:r>
    </w:p>
    <w:p w:rsidR="00553633" w:rsidRDefault="00553633" w:rsidP="00553633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предыдущих аттестаций (в случае их проведения);</w:t>
      </w:r>
    </w:p>
    <w:p w:rsidR="00553633" w:rsidRDefault="00553633" w:rsidP="00553633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Педагогический работник с представлением должен быть ознакомлен заведующей под роспись не позднее, чем за месяц до дня проведения аттестации. 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заведующей.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При отказе педагогического работника от ознакомления с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представлением заведующей дошкольным образовательным учреждением составляется соответствующий акт, который подписывается заведующей и лицами, в присутствии которых составлен акт.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При каждой последующей аттестации в аттестационную комиссию ДОУ направляется представление заведующей и выписка из протокола заседания аттестационной комиссии по результатам предыдущей аттестации.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Проведение аттестации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Педагогический работник дошкольного образовательного учреждения должен лично присутствовать при его аттестации на заседании аттестационной комиссии.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b/>
          <w:i/>
          <w:sz w:val="28"/>
          <w:szCs w:val="28"/>
        </w:rPr>
        <w:t>Оценка деятельности аттестуемого лица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Аттестационная комиссия ДОУ рассматривает сведения о педагогическом работнике, содержащиеся в представлении заведующей, заявление аттестуемого с соответствующим обоснованием в случае несогласия с представлением заведующей, а также дает оценку соответствия педагогического работника квалификационным требованиям по занимаемой должности.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 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заседании, и хранится у старшего воспитателя  дошкольным образовательным учреждением.</w:t>
      </w:r>
    </w:p>
    <w:p w:rsidR="00553633" w:rsidRDefault="00553633" w:rsidP="00553633">
      <w:pPr>
        <w:widowControl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4.5.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Аттестацию в целях подтверждения соответствия занимаемой должности не проходят следующие педагогические работники:</w:t>
      </w:r>
    </w:p>
    <w:p w:rsidR="00553633" w:rsidRDefault="00553633" w:rsidP="00553633">
      <w:pPr>
        <w:widowControl/>
        <w:numPr>
          <w:ilvl w:val="0"/>
          <w:numId w:val="9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педагогические работники, имеющие квалификационные категории;</w:t>
      </w:r>
    </w:p>
    <w:p w:rsidR="00553633" w:rsidRDefault="00553633" w:rsidP="00553633">
      <w:pPr>
        <w:widowControl/>
        <w:numPr>
          <w:ilvl w:val="0"/>
          <w:numId w:val="10"/>
        </w:numPr>
        <w:shd w:val="clear" w:color="auto" w:fill="FFFFFF"/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педагоги, проработавшие в занимаемой должности менее двух лет в организации, в которой проводится аттестация;</w:t>
      </w:r>
    </w:p>
    <w:p w:rsidR="00553633" w:rsidRDefault="00553633" w:rsidP="00553633">
      <w:pPr>
        <w:widowControl/>
        <w:numPr>
          <w:ilvl w:val="0"/>
          <w:numId w:val="10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беременные женщины;</w:t>
      </w:r>
    </w:p>
    <w:p w:rsidR="00553633" w:rsidRDefault="00553633" w:rsidP="00553633">
      <w:pPr>
        <w:widowControl/>
        <w:numPr>
          <w:ilvl w:val="0"/>
          <w:numId w:val="10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женщины, находящиеся в отпуске по беременности и родам;</w:t>
      </w:r>
    </w:p>
    <w:p w:rsidR="00553633" w:rsidRDefault="00553633" w:rsidP="00553633">
      <w:pPr>
        <w:widowControl/>
        <w:numPr>
          <w:ilvl w:val="0"/>
          <w:numId w:val="10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лица, находящиеся в отпуске по уходу за ребенком до достижения им возраста трех лет;</w:t>
      </w:r>
    </w:p>
    <w:p w:rsidR="00553633" w:rsidRDefault="00553633" w:rsidP="00553633">
      <w:pPr>
        <w:widowControl/>
        <w:numPr>
          <w:ilvl w:val="0"/>
          <w:numId w:val="10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лица, отсутствовавшие в ДОУ более четырех месяцев подряд в связи с заболеванием.</w:t>
      </w:r>
    </w:p>
    <w:p w:rsidR="00553633" w:rsidRDefault="00553633" w:rsidP="00553633">
      <w:pPr>
        <w:widowControl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 Аттестация женщин, находящихся в отпуске по беременности и 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   после их выхода из указанных отпусков. Аттестация педагогических работников,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отсутствовавших на рабочем месте более четырех месяцев подряд в связи с заболеванием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возможна не ранее чем через год после их  выхода на работу.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принятия решений аттестационной комиссией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  <w:u w:val="single"/>
        </w:rPr>
        <w:t>По результатам аттестации педагогического работника ДОУ аттестационная комиссия принимает одно из следующих решений:</w:t>
      </w:r>
    </w:p>
    <w:p w:rsidR="00553633" w:rsidRDefault="00553633" w:rsidP="00553633">
      <w:pPr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работника);</w:t>
      </w:r>
    </w:p>
    <w:p w:rsidR="00553633" w:rsidRDefault="00553633" w:rsidP="00553633">
      <w:pPr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553633" w:rsidRDefault="00553633" w:rsidP="00553633">
      <w:pPr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соответствует занимаемой должности (указывается должность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работника).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прохождении аттестации педагогический работник ДОУ, являющийся членом аттестационной комиссии, не участвует в голосовании по своей кандидатуре.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Педагогический работник дошкольного образовательного учреждения знакомится под роспись с результатами аттестации, оформленными протоколом.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 </w:t>
      </w:r>
      <w:r>
        <w:rPr>
          <w:rFonts w:ascii="Times New Roman" w:hAnsi="Times New Roman" w:cs="Times New Roman"/>
          <w:b/>
          <w:i/>
          <w:sz w:val="28"/>
          <w:szCs w:val="28"/>
        </w:rPr>
        <w:t>Выписка из протокола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</w:t>
      </w:r>
      <w:r>
        <w:rPr>
          <w:rFonts w:ascii="Times New Roman" w:hAnsi="Times New Roman" w:cs="Times New Roman"/>
          <w:color w:val="FFFFFF"/>
          <w:sz w:val="28"/>
          <w:szCs w:val="28"/>
        </w:rPr>
        <w:t>Все  для ДОУ тут: http://ohrana-tryda.com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Аттестованный работник дошкольного образовательного учреждения знакомится с выпиской из протокола под расписку.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5.7.3. Выписка из протокола и представление заведующей хранятся в личном деле педагогического работника. 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 </w:t>
      </w:r>
      <w:r>
        <w:rPr>
          <w:rFonts w:ascii="Times New Roman" w:hAnsi="Times New Roman" w:cs="Times New Roman"/>
          <w:b/>
          <w:i/>
          <w:sz w:val="28"/>
          <w:szCs w:val="28"/>
        </w:rPr>
        <w:t>Решения, принимаемые заведующей  ДОУ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5.8.1. Результаты аттестации работника председатель аттестационной комиссии представляет заведующей дошкольным образовательным учреждением не позднее трёх дней после ее проведения. 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заведующая ДОУ принимает меры к направлению его на профессиональную переподготовку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квалификации в срок не позднее одного года после принятия аттестационной комиссией соответствующего решения. 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быть,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 аттестации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Аттестационная комиссия готовит итоговый отчет по форме, установленной дошкольным образовательным учреждением. 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После проведения аттестации педагогических работников издается приказ по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дошкольного образовательного учреждения, выполнение предложений работников, поступивших в ходе аттестации.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53633" w:rsidRDefault="00553633" w:rsidP="00553633">
      <w:pPr>
        <w:widowControl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Ответственность</w:t>
      </w:r>
    </w:p>
    <w:p w:rsidR="00553633" w:rsidRDefault="00553633" w:rsidP="00553633">
      <w:pPr>
        <w:widowControl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Аттестационная комиссия ДОУ несет ответственность:</w:t>
      </w:r>
    </w:p>
    <w:p w:rsidR="00553633" w:rsidRDefault="00553633" w:rsidP="00553633">
      <w:pPr>
        <w:widowControl/>
        <w:numPr>
          <w:ilvl w:val="0"/>
          <w:numId w:val="1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553633" w:rsidRDefault="00553633" w:rsidP="00553633">
      <w:pPr>
        <w:widowControl/>
        <w:numPr>
          <w:ilvl w:val="0"/>
          <w:numId w:val="1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553633" w:rsidRDefault="00553633" w:rsidP="00553633">
      <w:pPr>
        <w:widowControl/>
        <w:numPr>
          <w:ilvl w:val="0"/>
          <w:numId w:val="1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строгое соответствие порядку проведения аттестации педагогических работников дошкольного образовательного учреждения;</w:t>
      </w:r>
    </w:p>
    <w:p w:rsidR="00553633" w:rsidRDefault="00553633" w:rsidP="00553633">
      <w:pPr>
        <w:widowControl/>
        <w:numPr>
          <w:ilvl w:val="0"/>
          <w:numId w:val="1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создание благоприятных условий для педагогических работников, проходящих аттестацию;</w:t>
      </w:r>
    </w:p>
    <w:p w:rsidR="00553633" w:rsidRDefault="00553633" w:rsidP="00553633">
      <w:pPr>
        <w:widowControl/>
        <w:numPr>
          <w:ilvl w:val="0"/>
          <w:numId w:val="1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строгое соблюдение конфиденциальности полученной информации.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Права и обязанности членов аттестационной комиссии ДОУ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  <w:u w:val="single"/>
        </w:rPr>
        <w:t>Члены аттестационной комиссии имеют право:</w:t>
      </w:r>
    </w:p>
    <w:p w:rsidR="00553633" w:rsidRDefault="00553633" w:rsidP="00553633">
      <w:pPr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553633" w:rsidRDefault="00553633" w:rsidP="00553633">
      <w:pPr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деятельности аттестационной комиссии дошкольного образовательного учреждения;</w:t>
      </w:r>
    </w:p>
    <w:p w:rsidR="00553633" w:rsidRDefault="00553633" w:rsidP="00553633">
      <w:pPr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553633" w:rsidRDefault="00553633" w:rsidP="00553633">
      <w:pPr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собеседование с аттестующимися педагогическими работниками;</w:t>
      </w:r>
    </w:p>
    <w:p w:rsidR="00553633" w:rsidRDefault="00553633" w:rsidP="00553633">
      <w:pPr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553633" w:rsidRDefault="00553633" w:rsidP="00553633">
      <w:pPr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предусмотренных повесткой аттестационной комиссии; </w:t>
      </w:r>
      <w:r>
        <w:rPr>
          <w:rFonts w:ascii="Times New Roman" w:hAnsi="Times New Roman" w:cs="Times New Roman"/>
          <w:color w:val="FFFFFF"/>
          <w:sz w:val="28"/>
          <w:szCs w:val="28"/>
        </w:rPr>
        <w:t>полное положение на странице http://ohrana-tryda.com/node/2195</w:t>
      </w:r>
    </w:p>
    <w:p w:rsidR="00553633" w:rsidRDefault="00553633" w:rsidP="00553633">
      <w:pPr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подготовке решений аттестационной комиссии дошкольного образовательного учреждения.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  <w:u w:val="single"/>
        </w:rPr>
        <w:t>Члены комиссии обязаны:</w:t>
      </w:r>
    </w:p>
    <w:p w:rsidR="00553633" w:rsidRDefault="00553633" w:rsidP="00553633">
      <w:pPr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решение в соответствии с действующим законодательством Российской Федерации;</w:t>
      </w:r>
    </w:p>
    <w:p w:rsidR="00553633" w:rsidRDefault="00553633" w:rsidP="00553633">
      <w:pPr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 принятом решении;</w:t>
      </w:r>
    </w:p>
    <w:p w:rsidR="00553633" w:rsidRDefault="00553633" w:rsidP="00553633">
      <w:pPr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Документация аттестационной комиссии ДОУ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  <w:u w:val="single"/>
        </w:rPr>
        <w:t>В распоряжении аттестационной комиссии находятся следующие документы:</w:t>
      </w:r>
    </w:p>
    <w:p w:rsidR="00553633" w:rsidRDefault="00553633" w:rsidP="00553633">
      <w:pPr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заведующей  дошкольным образовательным учреждением о составе аттестационной комиссии;</w:t>
      </w:r>
    </w:p>
    <w:p w:rsidR="00553633" w:rsidRDefault="00553633" w:rsidP="00553633">
      <w:pPr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заседаний аттестационной комиссии; </w:t>
      </w:r>
    </w:p>
    <w:p w:rsidR="00553633" w:rsidRDefault="00553633" w:rsidP="00553633">
      <w:pPr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Положение, а также приказ о его утверждении;</w:t>
      </w:r>
    </w:p>
    <w:p w:rsidR="00553633" w:rsidRDefault="00553633" w:rsidP="00553633">
      <w:pPr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аттестационной комиссии дошкольного образовательного учреждения (журнал протоколов);</w:t>
      </w:r>
    </w:p>
    <w:p w:rsidR="00553633" w:rsidRDefault="00553633" w:rsidP="00553633">
      <w:pPr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 регистрации представлений на аттестацию;</w:t>
      </w:r>
    </w:p>
    <w:p w:rsidR="00553633" w:rsidRDefault="00553633" w:rsidP="00553633">
      <w:pPr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 «О соответствии (несоответствии) занимаемой должности»;</w:t>
      </w:r>
    </w:p>
    <w:p w:rsidR="00553633" w:rsidRDefault="00553633" w:rsidP="00553633">
      <w:pPr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комиссии).</w:t>
      </w:r>
    </w:p>
    <w:p w:rsidR="00553633" w:rsidRDefault="00553633" w:rsidP="00553633">
      <w:pPr>
        <w:pStyle w:val="a3"/>
        <w:spacing w:before="0" w:beforeAutospacing="0" w:after="240" w:afterAutospacing="0"/>
        <w:ind w:right="150"/>
        <w:jc w:val="both"/>
        <w:rPr>
          <w:b/>
          <w:color w:val="000000"/>
          <w:sz w:val="28"/>
          <w:szCs w:val="28"/>
        </w:rPr>
      </w:pPr>
    </w:p>
    <w:p w:rsidR="00553633" w:rsidRDefault="00553633" w:rsidP="00553633">
      <w:pPr>
        <w:pStyle w:val="a3"/>
        <w:spacing w:before="0" w:beforeAutospacing="0" w:after="240" w:afterAutospacing="0"/>
        <w:ind w:right="1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Заключительные положения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10.1. Настоящее Положение является локальным нормативным актом ДОУ, принимается на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553633" w:rsidRDefault="00553633" w:rsidP="00553633">
      <w:pPr>
        <w:pStyle w:val="a3"/>
        <w:spacing w:before="0" w:beforeAutospacing="0" w:after="24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10.3. Положение принимается на неопределенный срок. Изменения и дополнения к</w:t>
      </w:r>
      <w:r>
        <w:rPr>
          <w:rFonts w:ascii="Times New Roman" w:hAnsi="Times New Roman" w:cs="Times New Roman"/>
          <w:sz w:val="28"/>
          <w:szCs w:val="28"/>
        </w:rPr>
        <w:t xml:space="preserve"> Положению принимаются в порядке, предусмотренном п.10.1 настоящего Положения.</w:t>
      </w:r>
    </w:p>
    <w:p w:rsidR="00553633" w:rsidRDefault="00553633" w:rsidP="005536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3633" w:rsidRDefault="00553633" w:rsidP="00553633">
      <w:pPr>
        <w:spacing w:after="240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633" w:rsidRDefault="00553633" w:rsidP="00553633">
      <w:pPr>
        <w:spacing w:after="240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633" w:rsidRDefault="00553633" w:rsidP="00553633">
      <w:pPr>
        <w:spacing w:after="240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Согласовано с Профсоюзным комитетом</w:t>
      </w:r>
    </w:p>
    <w:p w:rsidR="00553633" w:rsidRDefault="00553633" w:rsidP="00553633">
      <w:pPr>
        <w:spacing w:after="240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633" w:rsidRDefault="00553633" w:rsidP="00553633">
      <w:pPr>
        <w:spacing w:after="240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Протокол от ___.____. 20____ г. № _____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3633" w:rsidRDefault="00553633" w:rsidP="00553633">
      <w:pPr>
        <w:pStyle w:val="20"/>
        <w:shd w:val="clear" w:color="auto" w:fill="auto"/>
        <w:tabs>
          <w:tab w:val="left" w:pos="466"/>
        </w:tabs>
        <w:spacing w:before="0" w:after="240" w:line="240" w:lineRule="auto"/>
        <w:ind w:right="54" w:firstLine="0"/>
        <w:rPr>
          <w:sz w:val="28"/>
          <w:szCs w:val="28"/>
        </w:rPr>
      </w:pPr>
    </w:p>
    <w:p w:rsidR="002D0D90" w:rsidRDefault="00553633">
      <w:r>
        <w:rPr>
          <w:noProof/>
          <w:lang w:bidi="ar-SA"/>
        </w:rPr>
        <w:lastRenderedPageBreak/>
        <w:drawing>
          <wp:inline distT="0" distB="0" distL="0" distR="0">
            <wp:extent cx="5940425" cy="8168448"/>
            <wp:effectExtent l="19050" t="0" r="3175" b="0"/>
            <wp:docPr id="2" name="Рисунок 2" descr="C:\Users\USER\Pictures\2019-04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4-2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D90" w:rsidSect="002D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95"/>
    <w:multiLevelType w:val="hybridMultilevel"/>
    <w:tmpl w:val="893C22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12CB1"/>
    <w:multiLevelType w:val="hybridMultilevel"/>
    <w:tmpl w:val="6382E1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128EA"/>
    <w:multiLevelType w:val="hybridMultilevel"/>
    <w:tmpl w:val="876CA4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E1E38"/>
    <w:multiLevelType w:val="hybridMultilevel"/>
    <w:tmpl w:val="294834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A3BA8"/>
    <w:multiLevelType w:val="hybridMultilevel"/>
    <w:tmpl w:val="AB0802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C0D1F"/>
    <w:multiLevelType w:val="hybridMultilevel"/>
    <w:tmpl w:val="410271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02B3E"/>
    <w:multiLevelType w:val="hybridMultilevel"/>
    <w:tmpl w:val="571C50F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24A52"/>
    <w:multiLevelType w:val="hybridMultilevel"/>
    <w:tmpl w:val="E286B9A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31641"/>
    <w:multiLevelType w:val="hybridMultilevel"/>
    <w:tmpl w:val="D960C6A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F1CE8"/>
    <w:multiLevelType w:val="hybridMultilevel"/>
    <w:tmpl w:val="4F3042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11B38"/>
    <w:multiLevelType w:val="hybridMultilevel"/>
    <w:tmpl w:val="F22AC1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53692"/>
    <w:multiLevelType w:val="hybridMultilevel"/>
    <w:tmpl w:val="854C35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D57F5"/>
    <w:multiLevelType w:val="hybridMultilevel"/>
    <w:tmpl w:val="17C8CC2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A662E"/>
    <w:multiLevelType w:val="hybridMultilevel"/>
    <w:tmpl w:val="9BD01E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E4E45"/>
    <w:multiLevelType w:val="hybridMultilevel"/>
    <w:tmpl w:val="D58CD7F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53633"/>
    <w:rsid w:val="002D0D90"/>
    <w:rsid w:val="00553633"/>
    <w:rsid w:val="00C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536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basedOn w:val="a0"/>
    <w:link w:val="20"/>
    <w:locked/>
    <w:rsid w:val="005536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633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5536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63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2955</Words>
  <Characters>16850</Characters>
  <Application>Microsoft Office Word</Application>
  <DocSecurity>0</DocSecurity>
  <Lines>140</Lines>
  <Paragraphs>39</Paragraphs>
  <ScaleCrop>false</ScaleCrop>
  <Company>Microsoft</Company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2019-04-29T07:06:00Z</dcterms:created>
  <dcterms:modified xsi:type="dcterms:W3CDTF">2019-04-29T07:10:00Z</dcterms:modified>
</cp:coreProperties>
</file>